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BA" w:rsidRDefault="00C74EBA" w:rsidP="000F4EB7">
      <w:pPr>
        <w:spacing w:after="0" w:line="240" w:lineRule="auto"/>
        <w:jc w:val="center"/>
        <w:rPr>
          <w:rFonts w:ascii="Times New Roman" w:hAnsi="Times New Roman" w:cs="Times New Roman"/>
          <w:b/>
          <w:sz w:val="24"/>
          <w:szCs w:val="24"/>
        </w:rPr>
      </w:pPr>
    </w:p>
    <w:p w:rsidR="00EF6C1B" w:rsidRPr="000F4EB7" w:rsidRDefault="000F4EB7" w:rsidP="000F4EB7">
      <w:pPr>
        <w:spacing w:after="0" w:line="240" w:lineRule="auto"/>
        <w:jc w:val="center"/>
        <w:rPr>
          <w:rFonts w:ascii="Times New Roman" w:hAnsi="Times New Roman" w:cs="Times New Roman"/>
          <w:b/>
          <w:sz w:val="24"/>
          <w:szCs w:val="24"/>
        </w:rPr>
      </w:pPr>
      <w:r w:rsidRPr="000F4EB7">
        <w:rPr>
          <w:rFonts w:ascii="Times New Roman" w:hAnsi="Times New Roman" w:cs="Times New Roman"/>
          <w:b/>
          <w:sz w:val="24"/>
          <w:szCs w:val="24"/>
        </w:rPr>
        <w:t>Biology 690</w:t>
      </w:r>
      <w:r w:rsidR="00751296">
        <w:rPr>
          <w:rFonts w:ascii="Times New Roman" w:hAnsi="Times New Roman" w:cs="Times New Roman"/>
          <w:b/>
          <w:sz w:val="24"/>
          <w:szCs w:val="24"/>
        </w:rPr>
        <w:t xml:space="preserve"> Syllabus</w:t>
      </w:r>
      <w:r w:rsidR="00CD0AD0">
        <w:rPr>
          <w:rFonts w:ascii="Times New Roman" w:hAnsi="Times New Roman" w:cs="Times New Roman"/>
          <w:b/>
          <w:sz w:val="24"/>
          <w:szCs w:val="24"/>
        </w:rPr>
        <w:t xml:space="preserve"> </w:t>
      </w:r>
    </w:p>
    <w:p w:rsidR="000F4EB7" w:rsidRPr="000F4EB7" w:rsidRDefault="000F4EB7" w:rsidP="000F4EB7">
      <w:pPr>
        <w:spacing w:after="0" w:line="240" w:lineRule="auto"/>
        <w:jc w:val="center"/>
        <w:rPr>
          <w:rFonts w:ascii="Times New Roman" w:hAnsi="Times New Roman" w:cs="Times New Roman"/>
          <w:b/>
          <w:sz w:val="24"/>
          <w:szCs w:val="24"/>
        </w:rPr>
      </w:pPr>
      <w:r w:rsidRPr="000F4EB7">
        <w:rPr>
          <w:rFonts w:ascii="Times New Roman" w:hAnsi="Times New Roman" w:cs="Times New Roman"/>
          <w:b/>
          <w:sz w:val="24"/>
          <w:szCs w:val="24"/>
        </w:rPr>
        <w:t>Spring, 201</w:t>
      </w:r>
      <w:r w:rsidR="00AB39BD">
        <w:rPr>
          <w:rFonts w:ascii="Times New Roman" w:hAnsi="Times New Roman" w:cs="Times New Roman"/>
          <w:b/>
          <w:sz w:val="24"/>
          <w:szCs w:val="24"/>
        </w:rPr>
        <w:t>9</w:t>
      </w:r>
    </w:p>
    <w:p w:rsidR="000F4EB7" w:rsidRPr="000F4EB7" w:rsidRDefault="000F4EB7" w:rsidP="000F4EB7">
      <w:pPr>
        <w:spacing w:after="0" w:line="240" w:lineRule="auto"/>
        <w:jc w:val="center"/>
        <w:rPr>
          <w:rFonts w:ascii="Times New Roman" w:hAnsi="Times New Roman" w:cs="Times New Roman"/>
          <w:b/>
          <w:sz w:val="24"/>
          <w:szCs w:val="24"/>
        </w:rPr>
      </w:pPr>
    </w:p>
    <w:p w:rsidR="000F4EB7" w:rsidRDefault="000F4EB7" w:rsidP="000F4EB7">
      <w:pPr>
        <w:autoSpaceDE w:val="0"/>
        <w:autoSpaceDN w:val="0"/>
        <w:adjustRightInd w:val="0"/>
        <w:rPr>
          <w:rFonts w:ascii="Times New Roman" w:hAnsi="Times New Roman" w:cs="Times New Roman"/>
          <w:sz w:val="24"/>
          <w:szCs w:val="24"/>
        </w:rPr>
      </w:pPr>
      <w:r w:rsidRPr="000F4EB7">
        <w:rPr>
          <w:rFonts w:ascii="Times New Roman" w:hAnsi="Times New Roman" w:cs="Times New Roman"/>
          <w:sz w:val="24"/>
          <w:szCs w:val="24"/>
        </w:rPr>
        <w:t xml:space="preserve">This course will meet </w:t>
      </w:r>
      <w:proofErr w:type="spellStart"/>
      <w:r w:rsidRPr="000F4EB7">
        <w:rPr>
          <w:rFonts w:ascii="Times New Roman" w:hAnsi="Times New Roman" w:cs="Times New Roman"/>
          <w:sz w:val="24"/>
          <w:szCs w:val="24"/>
        </w:rPr>
        <w:t>TTh</w:t>
      </w:r>
      <w:proofErr w:type="spellEnd"/>
      <w:r w:rsidRPr="000F4EB7">
        <w:rPr>
          <w:rFonts w:ascii="Times New Roman" w:hAnsi="Times New Roman" w:cs="Times New Roman"/>
          <w:sz w:val="24"/>
          <w:szCs w:val="24"/>
        </w:rPr>
        <w:t xml:space="preserve"> 9:30-10:45 AM in Wilson Hall room 133. It is anticipated that the enrollment will be 5-1</w:t>
      </w:r>
      <w:r w:rsidR="00455B88">
        <w:rPr>
          <w:rFonts w:ascii="Times New Roman" w:hAnsi="Times New Roman" w:cs="Times New Roman"/>
          <w:sz w:val="24"/>
          <w:szCs w:val="24"/>
        </w:rPr>
        <w:t>5</w:t>
      </w:r>
      <w:r w:rsidRPr="000F4EB7">
        <w:rPr>
          <w:rFonts w:ascii="Times New Roman" w:hAnsi="Times New Roman" w:cs="Times New Roman"/>
          <w:sz w:val="24"/>
          <w:szCs w:val="24"/>
        </w:rPr>
        <w:t xml:space="preserve"> students all of whom will have some background in microbiology and/or molecular biology. The class will be largely discussion with only occasional (and brief) lectures. Course topics will be studied primarily in papers from current journals and review articles.  In addition we will do some computer genome annotation and you will build a simple evolutionary tree for a protein of your choice.</w:t>
      </w:r>
      <w:r>
        <w:rPr>
          <w:rFonts w:ascii="Times New Roman" w:hAnsi="Times New Roman" w:cs="Times New Roman"/>
          <w:sz w:val="24"/>
          <w:szCs w:val="24"/>
        </w:rPr>
        <w:t xml:space="preserve"> The class is timed to coincide with the time of the Department of Microbiology seminars and we will attend some of their seminars and discuss them. </w:t>
      </w:r>
    </w:p>
    <w:p w:rsidR="00076D50" w:rsidRDefault="00076D50" w:rsidP="000F4EB7">
      <w:pPr>
        <w:autoSpaceDE w:val="0"/>
        <w:autoSpaceDN w:val="0"/>
        <w:adjustRightInd w:val="0"/>
        <w:rPr>
          <w:rFonts w:ascii="Times New Roman" w:hAnsi="Times New Roman" w:cs="Times New Roman"/>
          <w:sz w:val="24"/>
          <w:szCs w:val="24"/>
        </w:rPr>
      </w:pPr>
      <w:r w:rsidRPr="00076D50">
        <w:rPr>
          <w:rFonts w:ascii="Times New Roman" w:hAnsi="Times New Roman" w:cs="Times New Roman"/>
          <w:b/>
          <w:sz w:val="24"/>
          <w:szCs w:val="24"/>
        </w:rPr>
        <w:t>Prerequisites</w:t>
      </w:r>
      <w:r>
        <w:rPr>
          <w:rFonts w:ascii="Times New Roman" w:hAnsi="Times New Roman" w:cs="Times New Roman"/>
          <w:b/>
          <w:sz w:val="24"/>
          <w:szCs w:val="24"/>
        </w:rPr>
        <w:t>.</w:t>
      </w:r>
      <w:r>
        <w:rPr>
          <w:rFonts w:ascii="Times New Roman" w:hAnsi="Times New Roman" w:cs="Times New Roman"/>
          <w:sz w:val="24"/>
          <w:szCs w:val="24"/>
        </w:rPr>
        <w:t xml:space="preserve">  One of the following: a course in microbiology, a course in molecular biology numbered above 300, or research experience in microbiology or molecular biology.</w:t>
      </w:r>
    </w:p>
    <w:p w:rsidR="00076D50" w:rsidRPr="000F4EB7" w:rsidRDefault="00076D50" w:rsidP="000F4EB7">
      <w:pPr>
        <w:autoSpaceDE w:val="0"/>
        <w:autoSpaceDN w:val="0"/>
        <w:adjustRightInd w:val="0"/>
        <w:rPr>
          <w:rFonts w:ascii="Times New Roman" w:hAnsi="Times New Roman" w:cs="Times New Roman"/>
          <w:sz w:val="24"/>
          <w:szCs w:val="24"/>
        </w:rPr>
      </w:pPr>
      <w:r w:rsidRPr="00076D50">
        <w:rPr>
          <w:rFonts w:ascii="Times New Roman" w:hAnsi="Times New Roman" w:cs="Times New Roman"/>
          <w:b/>
          <w:sz w:val="24"/>
          <w:szCs w:val="24"/>
        </w:rPr>
        <w:t>Goals.</w:t>
      </w:r>
      <w:r>
        <w:rPr>
          <w:rFonts w:ascii="Times New Roman" w:hAnsi="Times New Roman" w:cs="Times New Roman"/>
          <w:sz w:val="24"/>
          <w:szCs w:val="24"/>
        </w:rPr>
        <w:t xml:space="preserve"> You should acquire skill in reading and evaluating original research in microbiology particularly bacterial genetics and the interaction of bacteria with eukaryotes.  You will learn to analyze bacterial genomes using various computer programs.  You will learn how to acquire knowledge and insights from research seminars. </w:t>
      </w:r>
      <w:r w:rsidR="00262AC2">
        <w:rPr>
          <w:rFonts w:ascii="Times New Roman" w:hAnsi="Times New Roman" w:cs="Times New Roman"/>
          <w:sz w:val="24"/>
          <w:szCs w:val="24"/>
        </w:rPr>
        <w:t xml:space="preserve"> You will learn how to give a brief presentation of a research topic. </w:t>
      </w:r>
    </w:p>
    <w:p w:rsidR="000F4EB7" w:rsidRDefault="00076D50" w:rsidP="000F4EB7">
      <w:pPr>
        <w:spacing w:after="0" w:line="240" w:lineRule="auto"/>
        <w:rPr>
          <w:rFonts w:ascii="Times New Roman" w:hAnsi="Times New Roman" w:cs="Times New Roman"/>
          <w:sz w:val="24"/>
          <w:szCs w:val="24"/>
        </w:rPr>
      </w:pPr>
      <w:r w:rsidRPr="00262AC2">
        <w:rPr>
          <w:rFonts w:ascii="Times New Roman" w:hAnsi="Times New Roman" w:cs="Times New Roman"/>
          <w:b/>
          <w:sz w:val="24"/>
          <w:szCs w:val="24"/>
        </w:rPr>
        <w:t>Format.</w:t>
      </w:r>
      <w:r>
        <w:rPr>
          <w:rFonts w:ascii="Times New Roman" w:hAnsi="Times New Roman" w:cs="Times New Roman"/>
          <w:sz w:val="24"/>
          <w:szCs w:val="24"/>
        </w:rPr>
        <w:t xml:space="preserve">  Classes will consist of discussion lead by the professor or a student who has prepared to </w:t>
      </w:r>
      <w:r w:rsidR="00262AC2">
        <w:rPr>
          <w:rFonts w:ascii="Times New Roman" w:hAnsi="Times New Roman" w:cs="Times New Roman"/>
          <w:sz w:val="24"/>
          <w:szCs w:val="24"/>
        </w:rPr>
        <w:t>take the lead for that topic.  Each student will be expected to contribute to the discussion during each class period</w:t>
      </w:r>
      <w:r w:rsidR="007D3FB1">
        <w:rPr>
          <w:rFonts w:ascii="Times New Roman" w:hAnsi="Times New Roman" w:cs="Times New Roman"/>
          <w:sz w:val="24"/>
          <w:szCs w:val="24"/>
        </w:rPr>
        <w:t xml:space="preserve"> and generally students will be called on in rotation during the class. </w:t>
      </w:r>
      <w:r w:rsidR="00262AC2">
        <w:rPr>
          <w:rFonts w:ascii="Times New Roman" w:hAnsi="Times New Roman" w:cs="Times New Roman"/>
          <w:sz w:val="24"/>
          <w:szCs w:val="24"/>
        </w:rPr>
        <w:t xml:space="preserve">. </w:t>
      </w:r>
    </w:p>
    <w:p w:rsidR="00262AC2" w:rsidRDefault="00262AC2" w:rsidP="000F4EB7">
      <w:pPr>
        <w:spacing w:after="0" w:line="240" w:lineRule="auto"/>
        <w:rPr>
          <w:rFonts w:ascii="Times New Roman" w:hAnsi="Times New Roman" w:cs="Times New Roman"/>
          <w:sz w:val="24"/>
          <w:szCs w:val="24"/>
        </w:rPr>
      </w:pPr>
    </w:p>
    <w:p w:rsidR="00262AC2" w:rsidRDefault="00262AC2" w:rsidP="000F4EB7">
      <w:pPr>
        <w:spacing w:after="0" w:line="240" w:lineRule="auto"/>
        <w:rPr>
          <w:rFonts w:ascii="Times New Roman" w:hAnsi="Times New Roman" w:cs="Times New Roman"/>
          <w:sz w:val="24"/>
          <w:szCs w:val="24"/>
        </w:rPr>
      </w:pPr>
      <w:r w:rsidRPr="00262AC2">
        <w:rPr>
          <w:rFonts w:ascii="Times New Roman" w:hAnsi="Times New Roman" w:cs="Times New Roman"/>
          <w:b/>
          <w:sz w:val="24"/>
          <w:szCs w:val="24"/>
        </w:rPr>
        <w:t>Grades</w:t>
      </w:r>
      <w:r>
        <w:rPr>
          <w:rFonts w:ascii="Times New Roman" w:hAnsi="Times New Roman" w:cs="Times New Roman"/>
          <w:b/>
          <w:sz w:val="24"/>
          <w:szCs w:val="24"/>
        </w:rPr>
        <w:t xml:space="preserve">.  </w:t>
      </w:r>
      <w:r>
        <w:rPr>
          <w:rFonts w:ascii="Times New Roman" w:hAnsi="Times New Roman" w:cs="Times New Roman"/>
          <w:sz w:val="24"/>
          <w:szCs w:val="24"/>
        </w:rPr>
        <w:t xml:space="preserve">Grades will be based on class participation (1 point per </w:t>
      </w:r>
      <w:r w:rsidR="00F633CB">
        <w:rPr>
          <w:rFonts w:ascii="Times New Roman" w:hAnsi="Times New Roman" w:cs="Times New Roman"/>
          <w:sz w:val="24"/>
          <w:szCs w:val="24"/>
        </w:rPr>
        <w:t>discussion class</w:t>
      </w:r>
      <w:r>
        <w:rPr>
          <w:rFonts w:ascii="Times New Roman" w:hAnsi="Times New Roman" w:cs="Times New Roman"/>
          <w:sz w:val="24"/>
          <w:szCs w:val="24"/>
        </w:rPr>
        <w:t xml:space="preserve">, total </w:t>
      </w:r>
      <w:r w:rsidR="00F633CB">
        <w:rPr>
          <w:rFonts w:ascii="Times New Roman" w:hAnsi="Times New Roman" w:cs="Times New Roman"/>
          <w:sz w:val="24"/>
          <w:szCs w:val="24"/>
        </w:rPr>
        <w:t>32</w:t>
      </w:r>
      <w:r>
        <w:rPr>
          <w:rFonts w:ascii="Times New Roman" w:hAnsi="Times New Roman" w:cs="Times New Roman"/>
          <w:sz w:val="24"/>
          <w:szCs w:val="24"/>
        </w:rPr>
        <w:t xml:space="preserve"> points), computer analysis of genome sequences project (3</w:t>
      </w:r>
      <w:r w:rsidR="00F633CB">
        <w:rPr>
          <w:rFonts w:ascii="Times New Roman" w:hAnsi="Times New Roman" w:cs="Times New Roman"/>
          <w:sz w:val="24"/>
          <w:szCs w:val="24"/>
        </w:rPr>
        <w:t>2</w:t>
      </w:r>
      <w:r>
        <w:rPr>
          <w:rFonts w:ascii="Times New Roman" w:hAnsi="Times New Roman" w:cs="Times New Roman"/>
          <w:sz w:val="24"/>
          <w:szCs w:val="24"/>
        </w:rPr>
        <w:t xml:space="preserve"> points), class presentation (1</w:t>
      </w:r>
      <w:r w:rsidR="00F633CB">
        <w:rPr>
          <w:rFonts w:ascii="Times New Roman" w:hAnsi="Times New Roman" w:cs="Times New Roman"/>
          <w:sz w:val="24"/>
          <w:szCs w:val="24"/>
        </w:rPr>
        <w:t>3 points) and the final exam (23</w:t>
      </w:r>
      <w:r>
        <w:rPr>
          <w:rFonts w:ascii="Times New Roman" w:hAnsi="Times New Roman" w:cs="Times New Roman"/>
          <w:sz w:val="24"/>
          <w:szCs w:val="24"/>
        </w:rPr>
        <w:t xml:space="preserve"> points).  </w:t>
      </w:r>
      <w:r w:rsidR="003339A0">
        <w:rPr>
          <w:rFonts w:ascii="Times New Roman" w:hAnsi="Times New Roman" w:cs="Times New Roman"/>
          <w:sz w:val="24"/>
          <w:szCs w:val="24"/>
        </w:rPr>
        <w:t>Final grades will be 100-9</w:t>
      </w:r>
      <w:r w:rsidR="00201C46">
        <w:rPr>
          <w:rFonts w:ascii="Times New Roman" w:hAnsi="Times New Roman" w:cs="Times New Roman"/>
          <w:sz w:val="24"/>
          <w:szCs w:val="24"/>
        </w:rPr>
        <w:t>3</w:t>
      </w:r>
      <w:r w:rsidR="003339A0">
        <w:rPr>
          <w:rFonts w:ascii="Times New Roman" w:hAnsi="Times New Roman" w:cs="Times New Roman"/>
          <w:sz w:val="24"/>
          <w:szCs w:val="24"/>
        </w:rPr>
        <w:t xml:space="preserve"> A, </w:t>
      </w:r>
      <w:r w:rsidR="00201C46">
        <w:rPr>
          <w:rFonts w:ascii="Times New Roman" w:hAnsi="Times New Roman" w:cs="Times New Roman"/>
          <w:sz w:val="24"/>
          <w:szCs w:val="24"/>
        </w:rPr>
        <w:t>9</w:t>
      </w:r>
      <w:r w:rsidR="00A13BEB">
        <w:rPr>
          <w:rFonts w:ascii="Times New Roman" w:hAnsi="Times New Roman" w:cs="Times New Roman"/>
          <w:sz w:val="24"/>
          <w:szCs w:val="24"/>
        </w:rPr>
        <w:t>2</w:t>
      </w:r>
      <w:r w:rsidR="00201C46">
        <w:rPr>
          <w:rFonts w:ascii="Times New Roman" w:hAnsi="Times New Roman" w:cs="Times New Roman"/>
          <w:sz w:val="24"/>
          <w:szCs w:val="24"/>
        </w:rPr>
        <w:t>-90 A-, 89</w:t>
      </w:r>
      <w:r w:rsidR="003339A0">
        <w:rPr>
          <w:rFonts w:ascii="Times New Roman" w:hAnsi="Times New Roman" w:cs="Times New Roman"/>
          <w:sz w:val="24"/>
          <w:szCs w:val="24"/>
        </w:rPr>
        <w:t>-8</w:t>
      </w:r>
      <w:r w:rsidR="00201C46">
        <w:rPr>
          <w:rFonts w:ascii="Times New Roman" w:hAnsi="Times New Roman" w:cs="Times New Roman"/>
          <w:sz w:val="24"/>
          <w:szCs w:val="24"/>
        </w:rPr>
        <w:t>8</w:t>
      </w:r>
      <w:r w:rsidR="003339A0">
        <w:rPr>
          <w:rFonts w:ascii="Times New Roman" w:hAnsi="Times New Roman" w:cs="Times New Roman"/>
          <w:sz w:val="24"/>
          <w:szCs w:val="24"/>
        </w:rPr>
        <w:t xml:space="preserve"> B</w:t>
      </w:r>
      <w:r w:rsidR="00201C46">
        <w:rPr>
          <w:rFonts w:ascii="Times New Roman" w:hAnsi="Times New Roman" w:cs="Times New Roman"/>
          <w:sz w:val="24"/>
          <w:szCs w:val="24"/>
        </w:rPr>
        <w:t>+</w:t>
      </w:r>
      <w:r w:rsidR="003339A0">
        <w:rPr>
          <w:rFonts w:ascii="Times New Roman" w:hAnsi="Times New Roman" w:cs="Times New Roman"/>
          <w:sz w:val="24"/>
          <w:szCs w:val="24"/>
        </w:rPr>
        <w:t>,</w:t>
      </w:r>
      <w:r w:rsidR="00201C46">
        <w:rPr>
          <w:rFonts w:ascii="Times New Roman" w:hAnsi="Times New Roman" w:cs="Times New Roman"/>
          <w:sz w:val="24"/>
          <w:szCs w:val="24"/>
        </w:rPr>
        <w:t>87-83B, 8</w:t>
      </w:r>
      <w:r w:rsidR="00A13BEB">
        <w:rPr>
          <w:rFonts w:ascii="Times New Roman" w:hAnsi="Times New Roman" w:cs="Times New Roman"/>
          <w:sz w:val="24"/>
          <w:szCs w:val="24"/>
        </w:rPr>
        <w:t>2</w:t>
      </w:r>
      <w:r w:rsidR="00201C46">
        <w:rPr>
          <w:rFonts w:ascii="Times New Roman" w:hAnsi="Times New Roman" w:cs="Times New Roman"/>
          <w:sz w:val="24"/>
          <w:szCs w:val="24"/>
        </w:rPr>
        <w:t>-80 B-,  79</w:t>
      </w:r>
      <w:r w:rsidR="003339A0">
        <w:rPr>
          <w:rFonts w:ascii="Times New Roman" w:hAnsi="Times New Roman" w:cs="Times New Roman"/>
          <w:sz w:val="24"/>
          <w:szCs w:val="24"/>
        </w:rPr>
        <w:t>-7</w:t>
      </w:r>
      <w:r w:rsidR="00201C46">
        <w:rPr>
          <w:rFonts w:ascii="Times New Roman" w:hAnsi="Times New Roman" w:cs="Times New Roman"/>
          <w:sz w:val="24"/>
          <w:szCs w:val="24"/>
        </w:rPr>
        <w:t>5</w:t>
      </w:r>
      <w:r w:rsidR="003339A0">
        <w:rPr>
          <w:rFonts w:ascii="Times New Roman" w:hAnsi="Times New Roman" w:cs="Times New Roman"/>
          <w:sz w:val="24"/>
          <w:szCs w:val="24"/>
        </w:rPr>
        <w:t xml:space="preserve"> C</w:t>
      </w:r>
      <w:r w:rsidR="00201C46">
        <w:rPr>
          <w:rFonts w:ascii="Times New Roman" w:hAnsi="Times New Roman" w:cs="Times New Roman"/>
          <w:sz w:val="24"/>
          <w:szCs w:val="24"/>
        </w:rPr>
        <w:t>+</w:t>
      </w:r>
      <w:r w:rsidR="003339A0">
        <w:rPr>
          <w:rFonts w:ascii="Times New Roman" w:hAnsi="Times New Roman" w:cs="Times New Roman"/>
          <w:sz w:val="24"/>
          <w:szCs w:val="24"/>
        </w:rPr>
        <w:t xml:space="preserve">, </w:t>
      </w:r>
      <w:r w:rsidR="00201C46">
        <w:rPr>
          <w:rFonts w:ascii="Times New Roman" w:hAnsi="Times New Roman" w:cs="Times New Roman"/>
          <w:sz w:val="24"/>
          <w:szCs w:val="24"/>
        </w:rPr>
        <w:t>75-71 C, 70 C-, 69D+</w:t>
      </w:r>
      <w:r w:rsidR="007D3FB1">
        <w:rPr>
          <w:rFonts w:ascii="Times New Roman" w:hAnsi="Times New Roman" w:cs="Times New Roman"/>
          <w:sz w:val="24"/>
          <w:szCs w:val="24"/>
        </w:rPr>
        <w:t xml:space="preserve">, </w:t>
      </w:r>
      <w:r w:rsidR="00201C46">
        <w:rPr>
          <w:rFonts w:ascii="Times New Roman" w:hAnsi="Times New Roman" w:cs="Times New Roman"/>
          <w:sz w:val="24"/>
          <w:szCs w:val="24"/>
        </w:rPr>
        <w:t xml:space="preserve"> </w:t>
      </w:r>
      <w:r w:rsidR="007D3FB1">
        <w:rPr>
          <w:rFonts w:ascii="Times New Roman" w:hAnsi="Times New Roman" w:cs="Times New Roman"/>
          <w:sz w:val="24"/>
          <w:szCs w:val="24"/>
        </w:rPr>
        <w:t>68</w:t>
      </w:r>
      <w:r w:rsidR="00201C46">
        <w:rPr>
          <w:rFonts w:ascii="Times New Roman" w:hAnsi="Times New Roman" w:cs="Times New Roman"/>
          <w:sz w:val="24"/>
          <w:szCs w:val="24"/>
        </w:rPr>
        <w:t>-6</w:t>
      </w:r>
      <w:r w:rsidR="007D3FB1">
        <w:rPr>
          <w:rFonts w:ascii="Times New Roman" w:hAnsi="Times New Roman" w:cs="Times New Roman"/>
          <w:sz w:val="24"/>
          <w:szCs w:val="24"/>
        </w:rPr>
        <w:t>0</w:t>
      </w:r>
      <w:r w:rsidR="00201C46">
        <w:rPr>
          <w:rFonts w:ascii="Times New Roman" w:hAnsi="Times New Roman" w:cs="Times New Roman"/>
          <w:sz w:val="24"/>
          <w:szCs w:val="24"/>
        </w:rPr>
        <w:t xml:space="preserve">D, </w:t>
      </w:r>
      <w:r w:rsidR="003339A0">
        <w:rPr>
          <w:rFonts w:ascii="Times New Roman" w:hAnsi="Times New Roman" w:cs="Times New Roman"/>
          <w:sz w:val="24"/>
          <w:szCs w:val="24"/>
        </w:rPr>
        <w:t>below 60 F.</w:t>
      </w:r>
      <w:r w:rsidR="00201C46">
        <w:rPr>
          <w:rFonts w:ascii="Times New Roman" w:hAnsi="Times New Roman" w:cs="Times New Roman"/>
          <w:sz w:val="24"/>
          <w:szCs w:val="24"/>
        </w:rPr>
        <w:t xml:space="preserve"> </w:t>
      </w:r>
      <w:r>
        <w:rPr>
          <w:rFonts w:ascii="Times New Roman" w:hAnsi="Times New Roman" w:cs="Times New Roman"/>
          <w:sz w:val="24"/>
          <w:szCs w:val="24"/>
        </w:rPr>
        <w:t>Participation grades will be given each month to each student (and more often to those who are having difficulty with this aspect of the class)</w:t>
      </w:r>
      <w:r w:rsidR="000E4EF0">
        <w:rPr>
          <w:rFonts w:ascii="Times New Roman" w:hAnsi="Times New Roman" w:cs="Times New Roman"/>
          <w:sz w:val="24"/>
          <w:szCs w:val="24"/>
        </w:rPr>
        <w:t xml:space="preserve">. </w:t>
      </w:r>
      <w:r>
        <w:rPr>
          <w:rFonts w:ascii="Times New Roman" w:hAnsi="Times New Roman" w:cs="Times New Roman"/>
          <w:sz w:val="24"/>
          <w:szCs w:val="24"/>
        </w:rPr>
        <w:t xml:space="preserve">The final exam will consist of papers to be analyzed and discussed. </w:t>
      </w:r>
    </w:p>
    <w:p w:rsidR="00F633CB" w:rsidRDefault="00F633CB" w:rsidP="000F4EB7">
      <w:pPr>
        <w:spacing w:after="0" w:line="240" w:lineRule="auto"/>
        <w:rPr>
          <w:rFonts w:ascii="Times New Roman" w:hAnsi="Times New Roman" w:cs="Times New Roman"/>
          <w:sz w:val="24"/>
          <w:szCs w:val="24"/>
        </w:rPr>
      </w:pPr>
    </w:p>
    <w:p w:rsidR="00F633CB" w:rsidRPr="00A13BEB" w:rsidRDefault="00F633CB" w:rsidP="00F633CB">
      <w:pPr>
        <w:autoSpaceDE w:val="0"/>
        <w:autoSpaceDN w:val="0"/>
        <w:rPr>
          <w:rFonts w:ascii="Times New Roman" w:hAnsi="Times New Roman" w:cs="Times New Roman"/>
          <w:sz w:val="24"/>
          <w:szCs w:val="24"/>
        </w:rPr>
      </w:pPr>
      <w:r w:rsidRPr="00A13BEB">
        <w:rPr>
          <w:rFonts w:ascii="Times New Roman" w:hAnsi="Times New Roman" w:cs="Times New Roman"/>
          <w:b/>
          <w:sz w:val="24"/>
          <w:szCs w:val="24"/>
        </w:rPr>
        <w:t xml:space="preserve">Honor Code.  </w:t>
      </w:r>
      <w:r w:rsidRPr="00A13BEB">
        <w:rPr>
          <w:rFonts w:ascii="Times New Roman" w:hAnsi="Times New Roman" w:cs="Times New Roman"/>
          <w:sz w:val="24"/>
          <w:szCs w:val="24"/>
        </w:rPr>
        <w:t xml:space="preserve">All students are expected to follow the guidelines of the UNC honor code. In particular, students are expected to refrain from "lying, cheating, or stealing" in the academic context. If you are unsure about which actions violate that honor code, please see me or consult </w:t>
      </w:r>
      <w:hyperlink r:id="rId5" w:history="1">
        <w:r w:rsidRPr="00A13BEB">
          <w:rPr>
            <w:rStyle w:val="Hyperlink"/>
            <w:rFonts w:ascii="Times New Roman" w:hAnsi="Times New Roman" w:cs="Times New Roman"/>
            <w:b/>
            <w:bCs/>
            <w:color w:val="0C36A5"/>
            <w:sz w:val="24"/>
            <w:szCs w:val="24"/>
          </w:rPr>
          <w:t>http://honor.unc.edu/students/index.html</w:t>
        </w:r>
      </w:hyperlink>
      <w:r w:rsidRPr="00A13BEB">
        <w:rPr>
          <w:rFonts w:ascii="Times New Roman" w:hAnsi="Times New Roman" w:cs="Times New Roman"/>
          <w:sz w:val="24"/>
          <w:szCs w:val="24"/>
        </w:rPr>
        <w:t>.</w:t>
      </w:r>
    </w:p>
    <w:p w:rsidR="000E4EF0" w:rsidRPr="00F633CB" w:rsidRDefault="00F633CB" w:rsidP="00F633CB">
      <w:pPr>
        <w:spacing w:after="0" w:line="240" w:lineRule="auto"/>
        <w:rPr>
          <w:rFonts w:ascii="Times New Roman" w:hAnsi="Times New Roman" w:cs="Times New Roman"/>
          <w:b/>
          <w:sz w:val="24"/>
          <w:szCs w:val="24"/>
        </w:rPr>
      </w:pPr>
      <w:r>
        <w:t> </w:t>
      </w:r>
    </w:p>
    <w:p w:rsidR="00262AC2" w:rsidRPr="006F3731" w:rsidRDefault="000E4EF0" w:rsidP="000E4EF0">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Tentative schedule</w:t>
      </w:r>
      <w:r w:rsidR="006F3731">
        <w:rPr>
          <w:rFonts w:ascii="Times New Roman" w:hAnsi="Times New Roman" w:cs="Times New Roman"/>
          <w:sz w:val="24"/>
          <w:szCs w:val="24"/>
          <w:vertAlign w:val="superscript"/>
        </w:rPr>
        <w:t>1</w:t>
      </w:r>
    </w:p>
    <w:p w:rsidR="000E4EF0" w:rsidRDefault="000E4EF0" w:rsidP="000E4EF0">
      <w:pPr>
        <w:spacing w:after="0" w:line="240" w:lineRule="auto"/>
        <w:jc w:val="center"/>
        <w:rPr>
          <w:rFonts w:ascii="Times New Roman" w:hAnsi="Times New Roman" w:cs="Times New Roman"/>
          <w:sz w:val="24"/>
          <w:szCs w:val="24"/>
        </w:rPr>
      </w:pPr>
    </w:p>
    <w:p w:rsidR="000E4EF0"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TOPIC</w:t>
      </w:r>
    </w:p>
    <w:p w:rsidR="000E4EF0" w:rsidRDefault="000E4EF0" w:rsidP="000E4EF0">
      <w:pPr>
        <w:spacing w:after="0" w:line="240" w:lineRule="auto"/>
        <w:rPr>
          <w:rFonts w:ascii="Times New Roman" w:hAnsi="Times New Roman" w:cs="Times New Roman"/>
          <w:sz w:val="24"/>
          <w:szCs w:val="24"/>
        </w:rPr>
      </w:pPr>
    </w:p>
    <w:p w:rsidR="000E4EF0" w:rsidRDefault="00B65375"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Jan. 10</w:t>
      </w:r>
      <w:r w:rsidR="00751296">
        <w:rPr>
          <w:rFonts w:ascii="Times New Roman" w:hAnsi="Times New Roman" w:cs="Times New Roman"/>
          <w:sz w:val="24"/>
          <w:szCs w:val="24"/>
        </w:rPr>
        <w:tab/>
      </w:r>
      <w:r w:rsidR="00751296">
        <w:rPr>
          <w:rFonts w:ascii="Times New Roman" w:hAnsi="Times New Roman" w:cs="Times New Roman"/>
          <w:sz w:val="24"/>
          <w:szCs w:val="24"/>
        </w:rPr>
        <w:tab/>
        <w:t>Introduction</w:t>
      </w:r>
      <w:r w:rsidR="00751296">
        <w:rPr>
          <w:rFonts w:ascii="Times New Roman" w:hAnsi="Times New Roman" w:cs="Times New Roman"/>
          <w:sz w:val="24"/>
          <w:szCs w:val="24"/>
        </w:rPr>
        <w:tab/>
      </w:r>
    </w:p>
    <w:p w:rsidR="00751296"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r w:rsidR="00850727">
        <w:rPr>
          <w:rFonts w:ascii="Times New Roman" w:hAnsi="Times New Roman" w:cs="Times New Roman"/>
          <w:sz w:val="24"/>
          <w:szCs w:val="24"/>
        </w:rPr>
        <w:t>1</w:t>
      </w:r>
      <w:r w:rsidR="00B65375">
        <w:rPr>
          <w:rFonts w:ascii="Times New Roman" w:hAnsi="Times New Roman" w:cs="Times New Roman"/>
          <w:sz w:val="24"/>
          <w:szCs w:val="24"/>
        </w:rPr>
        <w:t>5</w:t>
      </w:r>
      <w:r w:rsidR="00850727">
        <w:rPr>
          <w:rFonts w:ascii="Times New Roman" w:hAnsi="Times New Roman" w:cs="Times New Roman"/>
          <w:sz w:val="24"/>
          <w:szCs w:val="24"/>
        </w:rPr>
        <w:tab/>
      </w:r>
      <w:r w:rsidR="00751296">
        <w:rPr>
          <w:rFonts w:ascii="Times New Roman" w:hAnsi="Times New Roman" w:cs="Times New Roman"/>
          <w:sz w:val="24"/>
          <w:szCs w:val="24"/>
        </w:rPr>
        <w:tab/>
        <w:t>Bacterial genetics general considerations</w:t>
      </w:r>
    </w:p>
    <w:p w:rsidR="000E4EF0"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Jan. 1</w:t>
      </w:r>
      <w:r w:rsidR="00B65375">
        <w:rPr>
          <w:rFonts w:ascii="Times New Roman" w:hAnsi="Times New Roman" w:cs="Times New Roman"/>
          <w:sz w:val="24"/>
          <w:szCs w:val="24"/>
        </w:rPr>
        <w:t>7</w:t>
      </w:r>
      <w:r w:rsidR="000D4C99">
        <w:rPr>
          <w:rFonts w:ascii="Times New Roman" w:hAnsi="Times New Roman" w:cs="Times New Roman"/>
          <w:sz w:val="24"/>
          <w:szCs w:val="24"/>
        </w:rPr>
        <w:tab/>
      </w:r>
      <w:r w:rsidR="000D4C99">
        <w:rPr>
          <w:rFonts w:ascii="Times New Roman" w:hAnsi="Times New Roman" w:cs="Times New Roman"/>
          <w:sz w:val="24"/>
          <w:szCs w:val="24"/>
        </w:rPr>
        <w:tab/>
        <w:t>Luria and Delbruck paper</w:t>
      </w:r>
    </w:p>
    <w:p w:rsidR="00C3077C" w:rsidRDefault="000E4EF0" w:rsidP="00C3077C">
      <w:pPr>
        <w:spacing w:after="0" w:line="240" w:lineRule="auto"/>
        <w:rPr>
          <w:rFonts w:ascii="Times New Roman" w:hAnsi="Times New Roman" w:cs="Times New Roman"/>
          <w:sz w:val="24"/>
          <w:szCs w:val="24"/>
        </w:rPr>
      </w:pPr>
      <w:r>
        <w:rPr>
          <w:rFonts w:ascii="Times New Roman" w:hAnsi="Times New Roman" w:cs="Times New Roman"/>
          <w:sz w:val="24"/>
          <w:szCs w:val="24"/>
        </w:rPr>
        <w:t>Jan. 2</w:t>
      </w:r>
      <w:r w:rsidR="00B65375">
        <w:rPr>
          <w:rFonts w:ascii="Times New Roman" w:hAnsi="Times New Roman" w:cs="Times New Roman"/>
          <w:sz w:val="24"/>
          <w:szCs w:val="24"/>
        </w:rPr>
        <w:t>2</w:t>
      </w:r>
      <w:r w:rsidR="000D4C99">
        <w:rPr>
          <w:rFonts w:ascii="Times New Roman" w:hAnsi="Times New Roman" w:cs="Times New Roman"/>
          <w:sz w:val="24"/>
          <w:szCs w:val="24"/>
        </w:rPr>
        <w:tab/>
      </w:r>
      <w:r w:rsidR="000D4C99">
        <w:rPr>
          <w:rFonts w:ascii="Times New Roman" w:hAnsi="Times New Roman" w:cs="Times New Roman"/>
          <w:sz w:val="24"/>
          <w:szCs w:val="24"/>
        </w:rPr>
        <w:tab/>
      </w:r>
      <w:r w:rsidR="00C3077C">
        <w:rPr>
          <w:rFonts w:ascii="Times New Roman" w:hAnsi="Times New Roman" w:cs="Times New Roman"/>
          <w:sz w:val="24"/>
          <w:szCs w:val="24"/>
        </w:rPr>
        <w:t>Bacterial DNA binding proteins review</w:t>
      </w:r>
    </w:p>
    <w:p w:rsidR="00C3077C" w:rsidRDefault="00C3077C" w:rsidP="000E4EF0">
      <w:pPr>
        <w:spacing w:after="0" w:line="240" w:lineRule="auto"/>
        <w:rPr>
          <w:rFonts w:ascii="Times New Roman" w:hAnsi="Times New Roman" w:cs="Times New Roman"/>
          <w:sz w:val="24"/>
          <w:szCs w:val="24"/>
        </w:rPr>
      </w:pPr>
    </w:p>
    <w:p w:rsidR="00C3077C" w:rsidRDefault="00B65375" w:rsidP="00C307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Jan. </w:t>
      </w:r>
      <w:r w:rsidR="000E4EF0">
        <w:rPr>
          <w:rFonts w:ascii="Times New Roman" w:hAnsi="Times New Roman" w:cs="Times New Roman"/>
          <w:sz w:val="24"/>
          <w:szCs w:val="24"/>
        </w:rPr>
        <w:t>2</w:t>
      </w:r>
      <w:r>
        <w:rPr>
          <w:rFonts w:ascii="Times New Roman" w:hAnsi="Times New Roman" w:cs="Times New Roman"/>
          <w:sz w:val="24"/>
          <w:szCs w:val="24"/>
        </w:rPr>
        <w:t>4</w:t>
      </w:r>
      <w:r w:rsidR="000D4C99">
        <w:rPr>
          <w:rFonts w:ascii="Times New Roman" w:hAnsi="Times New Roman" w:cs="Times New Roman"/>
          <w:sz w:val="24"/>
          <w:szCs w:val="24"/>
        </w:rPr>
        <w:tab/>
      </w:r>
      <w:r w:rsidR="000D4C99">
        <w:rPr>
          <w:rFonts w:ascii="Times New Roman" w:hAnsi="Times New Roman" w:cs="Times New Roman"/>
          <w:sz w:val="24"/>
          <w:szCs w:val="24"/>
        </w:rPr>
        <w:tab/>
      </w:r>
      <w:r w:rsidR="00C3077C">
        <w:rPr>
          <w:rFonts w:ascii="Times New Roman" w:hAnsi="Times New Roman" w:cs="Times New Roman"/>
          <w:sz w:val="24"/>
          <w:szCs w:val="24"/>
        </w:rPr>
        <w:t>Links between biochemistry and genetics Rhizobium EPS paper</w:t>
      </w:r>
    </w:p>
    <w:p w:rsidR="00FE3242"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r w:rsidR="00B65375">
        <w:rPr>
          <w:rFonts w:ascii="Times New Roman" w:hAnsi="Times New Roman" w:cs="Times New Roman"/>
          <w:sz w:val="24"/>
          <w:szCs w:val="24"/>
        </w:rPr>
        <w:t>29</w:t>
      </w:r>
      <w:r w:rsidR="005B59F6">
        <w:rPr>
          <w:rFonts w:ascii="Times New Roman" w:hAnsi="Times New Roman" w:cs="Times New Roman"/>
          <w:sz w:val="24"/>
          <w:szCs w:val="24"/>
        </w:rPr>
        <w:tab/>
      </w:r>
      <w:r w:rsidR="005B59F6">
        <w:rPr>
          <w:rFonts w:ascii="Times New Roman" w:hAnsi="Times New Roman" w:cs="Times New Roman"/>
          <w:sz w:val="24"/>
          <w:szCs w:val="24"/>
        </w:rPr>
        <w:tab/>
      </w:r>
      <w:r w:rsidR="00FE3242">
        <w:rPr>
          <w:rFonts w:ascii="Times New Roman" w:hAnsi="Times New Roman" w:cs="Times New Roman"/>
          <w:sz w:val="24"/>
          <w:szCs w:val="24"/>
        </w:rPr>
        <w:t>Links between biochemistry and genetics Rhizobium EPS paper</w:t>
      </w:r>
    </w:p>
    <w:p w:rsidR="00474249" w:rsidRDefault="00B65375"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Jan. 31</w:t>
      </w:r>
      <w:r w:rsidR="00474249">
        <w:rPr>
          <w:rFonts w:ascii="Times New Roman" w:hAnsi="Times New Roman" w:cs="Times New Roman"/>
          <w:sz w:val="24"/>
          <w:szCs w:val="24"/>
        </w:rPr>
        <w:tab/>
      </w:r>
      <w:r w:rsidR="00474249">
        <w:rPr>
          <w:rFonts w:ascii="Times New Roman" w:hAnsi="Times New Roman" w:cs="Times New Roman"/>
          <w:sz w:val="24"/>
          <w:szCs w:val="24"/>
        </w:rPr>
        <w:tab/>
        <w:t xml:space="preserve">Sigma factors and regulation of transcription </w:t>
      </w:r>
    </w:p>
    <w:p w:rsidR="005B59F6"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B65375">
        <w:rPr>
          <w:rFonts w:ascii="Times New Roman" w:hAnsi="Times New Roman" w:cs="Times New Roman"/>
          <w:sz w:val="24"/>
          <w:szCs w:val="24"/>
        </w:rPr>
        <w:t xml:space="preserve"> 5</w:t>
      </w:r>
      <w:r w:rsidR="005B59F6">
        <w:rPr>
          <w:rFonts w:ascii="Times New Roman" w:hAnsi="Times New Roman" w:cs="Times New Roman"/>
          <w:sz w:val="24"/>
          <w:szCs w:val="24"/>
        </w:rPr>
        <w:tab/>
      </w:r>
      <w:r w:rsidR="005B59F6">
        <w:rPr>
          <w:rFonts w:ascii="Times New Roman" w:hAnsi="Times New Roman" w:cs="Times New Roman"/>
          <w:sz w:val="24"/>
          <w:szCs w:val="24"/>
        </w:rPr>
        <w:tab/>
      </w:r>
      <w:r w:rsidR="00FE3242">
        <w:rPr>
          <w:rFonts w:ascii="Times New Roman" w:hAnsi="Times New Roman" w:cs="Times New Roman"/>
          <w:sz w:val="24"/>
          <w:szCs w:val="24"/>
        </w:rPr>
        <w:t>Sigma factors and regulation of transcription</w:t>
      </w:r>
    </w:p>
    <w:p w:rsidR="00FE3242" w:rsidRDefault="00FB7193" w:rsidP="00FE3242">
      <w:pPr>
        <w:spacing w:after="0" w:line="240" w:lineRule="auto"/>
        <w:rPr>
          <w:rFonts w:ascii="Times New Roman" w:hAnsi="Times New Roman" w:cs="Times New Roman"/>
          <w:sz w:val="24"/>
          <w:szCs w:val="24"/>
        </w:rPr>
      </w:pPr>
      <w:r>
        <w:rPr>
          <w:rFonts w:ascii="Times New Roman" w:hAnsi="Times New Roman" w:cs="Times New Roman"/>
          <w:sz w:val="24"/>
          <w:szCs w:val="24"/>
        </w:rPr>
        <w:t>Feb</w:t>
      </w:r>
      <w:r w:rsidR="00850727">
        <w:rPr>
          <w:rFonts w:ascii="Times New Roman" w:hAnsi="Times New Roman" w:cs="Times New Roman"/>
          <w:sz w:val="24"/>
          <w:szCs w:val="24"/>
        </w:rPr>
        <w:t xml:space="preserve">. </w:t>
      </w:r>
      <w:r w:rsidR="00B65375">
        <w:rPr>
          <w:rFonts w:ascii="Times New Roman" w:hAnsi="Times New Roman" w:cs="Times New Roman"/>
          <w:sz w:val="24"/>
          <w:szCs w:val="24"/>
        </w:rPr>
        <w:t xml:space="preserve"> </w:t>
      </w:r>
      <w:r w:rsidR="00850727">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FE3242">
        <w:rPr>
          <w:rFonts w:ascii="Times New Roman" w:hAnsi="Times New Roman" w:cs="Times New Roman"/>
          <w:sz w:val="24"/>
          <w:szCs w:val="24"/>
        </w:rPr>
        <w:t xml:space="preserve">Interaction of a regulatory protein with DNA </w:t>
      </w:r>
      <w:proofErr w:type="spellStart"/>
      <w:r w:rsidR="00FE3242">
        <w:rPr>
          <w:rFonts w:ascii="Times New Roman" w:hAnsi="Times New Roman" w:cs="Times New Roman"/>
          <w:sz w:val="24"/>
          <w:szCs w:val="24"/>
        </w:rPr>
        <w:t>Winans</w:t>
      </w:r>
      <w:proofErr w:type="spellEnd"/>
      <w:r w:rsidR="00FE3242">
        <w:rPr>
          <w:rFonts w:ascii="Times New Roman" w:hAnsi="Times New Roman" w:cs="Times New Roman"/>
          <w:sz w:val="24"/>
          <w:szCs w:val="24"/>
        </w:rPr>
        <w:t xml:space="preserve"> paper</w:t>
      </w:r>
    </w:p>
    <w:p w:rsidR="000E4EF0" w:rsidRDefault="000E4EF0" w:rsidP="001A6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B65375">
        <w:rPr>
          <w:rFonts w:ascii="Times New Roman" w:hAnsi="Times New Roman" w:cs="Times New Roman"/>
          <w:sz w:val="24"/>
          <w:szCs w:val="24"/>
        </w:rPr>
        <w:t>12</w:t>
      </w:r>
      <w:r w:rsidR="00FB7193">
        <w:rPr>
          <w:rFonts w:ascii="Times New Roman" w:hAnsi="Times New Roman" w:cs="Times New Roman"/>
          <w:sz w:val="24"/>
          <w:szCs w:val="24"/>
        </w:rPr>
        <w:tab/>
      </w:r>
      <w:r w:rsidR="00FE3242">
        <w:rPr>
          <w:rFonts w:ascii="Times New Roman" w:hAnsi="Times New Roman" w:cs="Times New Roman"/>
          <w:sz w:val="24"/>
          <w:szCs w:val="24"/>
        </w:rPr>
        <w:t>Protein secretion book chapter</w:t>
      </w:r>
    </w:p>
    <w:p w:rsidR="00FE3242" w:rsidRDefault="00FE3242" w:rsidP="001A67C8">
      <w:pPr>
        <w:spacing w:after="0" w:line="240" w:lineRule="auto"/>
        <w:rPr>
          <w:rFonts w:ascii="Times New Roman" w:hAnsi="Times New Roman" w:cs="Times New Roman"/>
          <w:sz w:val="24"/>
          <w:szCs w:val="24"/>
        </w:rPr>
      </w:pPr>
      <w:r>
        <w:rPr>
          <w:rFonts w:ascii="Times New Roman" w:hAnsi="Times New Roman" w:cs="Times New Roman"/>
          <w:sz w:val="24"/>
          <w:szCs w:val="24"/>
        </w:rPr>
        <w:t>Feb. 14</w:t>
      </w:r>
      <w:r>
        <w:rPr>
          <w:rFonts w:ascii="Times New Roman" w:hAnsi="Times New Roman" w:cs="Times New Roman"/>
          <w:sz w:val="24"/>
          <w:szCs w:val="24"/>
        </w:rPr>
        <w:tab/>
        <w:t>Protein secretion book chapter</w:t>
      </w:r>
    </w:p>
    <w:p w:rsidR="00FE3242"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Feb. 1</w:t>
      </w:r>
      <w:r w:rsidR="00B65375">
        <w:rPr>
          <w:rFonts w:ascii="Times New Roman" w:hAnsi="Times New Roman" w:cs="Times New Roman"/>
          <w:sz w:val="24"/>
          <w:szCs w:val="24"/>
        </w:rPr>
        <w:t>9</w:t>
      </w:r>
      <w:r w:rsidR="005B59F6">
        <w:rPr>
          <w:rFonts w:ascii="Times New Roman" w:hAnsi="Times New Roman" w:cs="Times New Roman"/>
          <w:sz w:val="24"/>
          <w:szCs w:val="24"/>
        </w:rPr>
        <w:tab/>
        <w:t>Regulation by small RNAs</w:t>
      </w:r>
    </w:p>
    <w:p w:rsidR="00EA43D5" w:rsidRDefault="00FE3242"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Feb. 21</w:t>
      </w:r>
      <w:r w:rsidR="001A67C8" w:rsidRPr="001A67C8">
        <w:rPr>
          <w:rFonts w:ascii="Times New Roman" w:hAnsi="Times New Roman" w:cs="Times New Roman"/>
          <w:sz w:val="24"/>
          <w:szCs w:val="24"/>
        </w:rPr>
        <w:t xml:space="preserve"> </w:t>
      </w:r>
      <w:r w:rsidR="001A67C8">
        <w:rPr>
          <w:rFonts w:ascii="Times New Roman" w:hAnsi="Times New Roman" w:cs="Times New Roman"/>
          <w:sz w:val="24"/>
          <w:szCs w:val="24"/>
        </w:rPr>
        <w:tab/>
        <w:t>Regulation at the level of translation</w:t>
      </w:r>
      <w:r w:rsidR="001A67C8">
        <w:rPr>
          <w:rFonts w:ascii="Times New Roman" w:hAnsi="Times New Roman" w:cs="Times New Roman"/>
          <w:sz w:val="24"/>
          <w:szCs w:val="24"/>
        </w:rPr>
        <w:tab/>
        <w:t>PNAS paper</w:t>
      </w:r>
    </w:p>
    <w:p w:rsidR="001A67C8" w:rsidRDefault="00E91ADC" w:rsidP="001A6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FB7193">
        <w:rPr>
          <w:rFonts w:ascii="Times New Roman" w:hAnsi="Times New Roman" w:cs="Times New Roman"/>
          <w:sz w:val="24"/>
          <w:szCs w:val="24"/>
        </w:rPr>
        <w:t>2</w:t>
      </w:r>
      <w:r w:rsidR="00B65375">
        <w:rPr>
          <w:rFonts w:ascii="Times New Roman" w:hAnsi="Times New Roman" w:cs="Times New Roman"/>
          <w:sz w:val="24"/>
          <w:szCs w:val="24"/>
        </w:rPr>
        <w:t>6</w:t>
      </w:r>
      <w:r w:rsidR="00EA43D5">
        <w:rPr>
          <w:rFonts w:ascii="Times New Roman" w:hAnsi="Times New Roman" w:cs="Times New Roman"/>
          <w:sz w:val="24"/>
          <w:szCs w:val="24"/>
        </w:rPr>
        <w:tab/>
      </w:r>
      <w:r w:rsidR="001A67C8">
        <w:rPr>
          <w:rFonts w:ascii="Times New Roman" w:hAnsi="Times New Roman" w:cs="Times New Roman"/>
          <w:sz w:val="24"/>
          <w:szCs w:val="24"/>
        </w:rPr>
        <w:t>Rewrite of PNAS paper</w:t>
      </w:r>
      <w:r w:rsidR="000E2E50">
        <w:rPr>
          <w:rFonts w:ascii="Times New Roman" w:hAnsi="Times New Roman" w:cs="Times New Roman"/>
          <w:sz w:val="24"/>
          <w:szCs w:val="24"/>
        </w:rPr>
        <w:t xml:space="preserve"> and </w:t>
      </w:r>
      <w:r w:rsidR="00A254C1">
        <w:rPr>
          <w:rFonts w:ascii="Times New Roman" w:hAnsi="Times New Roman" w:cs="Times New Roman"/>
          <w:sz w:val="24"/>
          <w:szCs w:val="24"/>
        </w:rPr>
        <w:t>computer work</w:t>
      </w:r>
    </w:p>
    <w:p w:rsidR="00A254C1"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Feb. 2</w:t>
      </w:r>
      <w:r w:rsidR="00FE3242">
        <w:rPr>
          <w:rFonts w:ascii="Times New Roman" w:hAnsi="Times New Roman" w:cs="Times New Roman"/>
          <w:sz w:val="24"/>
          <w:szCs w:val="24"/>
        </w:rPr>
        <w:t>8</w:t>
      </w:r>
      <w:r w:rsidR="00EA43D5">
        <w:rPr>
          <w:rFonts w:ascii="Times New Roman" w:hAnsi="Times New Roman" w:cs="Times New Roman"/>
          <w:sz w:val="24"/>
          <w:szCs w:val="24"/>
        </w:rPr>
        <w:tab/>
      </w:r>
      <w:r w:rsidR="00AB39BD">
        <w:rPr>
          <w:rFonts w:ascii="Times New Roman" w:hAnsi="Times New Roman" w:cs="Times New Roman"/>
          <w:sz w:val="24"/>
          <w:szCs w:val="24"/>
        </w:rPr>
        <w:t>G</w:t>
      </w:r>
      <w:r w:rsidR="00A254C1">
        <w:rPr>
          <w:rFonts w:ascii="Times New Roman" w:hAnsi="Times New Roman" w:cs="Times New Roman"/>
          <w:sz w:val="24"/>
          <w:szCs w:val="24"/>
        </w:rPr>
        <w:t xml:space="preserve">enetics of </w:t>
      </w:r>
      <w:r w:rsidR="00A254C1" w:rsidRPr="000E2E50">
        <w:rPr>
          <w:rFonts w:ascii="Times New Roman" w:hAnsi="Times New Roman" w:cs="Times New Roman"/>
          <w:i/>
          <w:sz w:val="24"/>
          <w:szCs w:val="24"/>
        </w:rPr>
        <w:t>E. coli</w:t>
      </w:r>
      <w:r w:rsidR="00A254C1">
        <w:rPr>
          <w:rFonts w:ascii="Times New Roman" w:hAnsi="Times New Roman" w:cs="Times New Roman"/>
          <w:sz w:val="24"/>
          <w:szCs w:val="24"/>
        </w:rPr>
        <w:t xml:space="preserve"> pathogenesis</w:t>
      </w:r>
    </w:p>
    <w:p w:rsidR="00E91ADC" w:rsidRDefault="00850727"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FE3242">
        <w:rPr>
          <w:rFonts w:ascii="Times New Roman" w:hAnsi="Times New Roman" w:cs="Times New Roman"/>
          <w:sz w:val="24"/>
          <w:szCs w:val="24"/>
        </w:rPr>
        <w:t>30</w:t>
      </w:r>
      <w:r w:rsidR="00EA43D5">
        <w:rPr>
          <w:rFonts w:ascii="Times New Roman" w:hAnsi="Times New Roman" w:cs="Times New Roman"/>
          <w:sz w:val="24"/>
          <w:szCs w:val="24"/>
        </w:rPr>
        <w:tab/>
        <w:t xml:space="preserve">Genetics and mechanisms of </w:t>
      </w:r>
      <w:r w:rsidR="00EA43D5" w:rsidRPr="00EA43D5">
        <w:rPr>
          <w:rFonts w:ascii="Times New Roman" w:hAnsi="Times New Roman" w:cs="Times New Roman"/>
          <w:i/>
          <w:sz w:val="24"/>
          <w:szCs w:val="24"/>
        </w:rPr>
        <w:t xml:space="preserve">E. coli </w:t>
      </w:r>
      <w:r w:rsidR="00EA43D5">
        <w:rPr>
          <w:rFonts w:ascii="Times New Roman" w:hAnsi="Times New Roman" w:cs="Times New Roman"/>
          <w:sz w:val="24"/>
          <w:szCs w:val="24"/>
        </w:rPr>
        <w:t>pathogenesis</w:t>
      </w:r>
    </w:p>
    <w:p w:rsidR="00E91ADC" w:rsidRDefault="00FB7193"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B65375">
        <w:rPr>
          <w:rFonts w:ascii="Times New Roman" w:hAnsi="Times New Roman" w:cs="Times New Roman"/>
          <w:sz w:val="24"/>
          <w:szCs w:val="24"/>
        </w:rPr>
        <w:t>5</w:t>
      </w:r>
      <w:r w:rsidR="00EA43D5">
        <w:rPr>
          <w:rFonts w:ascii="Times New Roman" w:hAnsi="Times New Roman" w:cs="Times New Roman"/>
          <w:sz w:val="24"/>
          <w:szCs w:val="24"/>
        </w:rPr>
        <w:tab/>
      </w:r>
      <w:r w:rsidR="00EA43D5" w:rsidRPr="005824D6">
        <w:rPr>
          <w:rFonts w:ascii="Times New Roman" w:hAnsi="Times New Roman" w:cs="Times New Roman"/>
          <w:i/>
          <w:sz w:val="24"/>
          <w:szCs w:val="24"/>
        </w:rPr>
        <w:t>Neisseria gonorrhea</w:t>
      </w:r>
      <w:r w:rsidR="00EA43D5">
        <w:rPr>
          <w:rFonts w:ascii="Times New Roman" w:hAnsi="Times New Roman" w:cs="Times New Roman"/>
          <w:sz w:val="24"/>
          <w:szCs w:val="24"/>
        </w:rPr>
        <w:t xml:space="preserve"> genome rearrangements and phase variations</w:t>
      </w:r>
    </w:p>
    <w:p w:rsidR="0045044F"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850727">
        <w:rPr>
          <w:rFonts w:ascii="Times New Roman" w:hAnsi="Times New Roman" w:cs="Times New Roman"/>
          <w:sz w:val="24"/>
          <w:szCs w:val="24"/>
        </w:rPr>
        <w:t>7</w:t>
      </w:r>
      <w:r w:rsidR="00EA43D5">
        <w:rPr>
          <w:rFonts w:ascii="Times New Roman" w:hAnsi="Times New Roman" w:cs="Times New Roman"/>
          <w:sz w:val="24"/>
          <w:szCs w:val="24"/>
        </w:rPr>
        <w:tab/>
      </w:r>
      <w:r w:rsidR="00E14EBC">
        <w:rPr>
          <w:rFonts w:ascii="Times New Roman" w:hAnsi="Times New Roman" w:cs="Times New Roman"/>
          <w:sz w:val="24"/>
          <w:szCs w:val="24"/>
        </w:rPr>
        <w:t>papers with problems</w:t>
      </w:r>
    </w:p>
    <w:p w:rsidR="00AD665A" w:rsidRDefault="0045044F" w:rsidP="00AD6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B65375">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ab/>
      </w:r>
      <w:r w:rsidR="00AD665A">
        <w:rPr>
          <w:rFonts w:ascii="Times New Roman" w:hAnsi="Times New Roman" w:cs="Times New Roman"/>
          <w:sz w:val="24"/>
          <w:szCs w:val="24"/>
        </w:rPr>
        <w:t>Spring break</w:t>
      </w:r>
    </w:p>
    <w:p w:rsidR="00AD665A" w:rsidRDefault="00AD665A"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14</w:t>
      </w:r>
      <w:r>
        <w:rPr>
          <w:rFonts w:ascii="Times New Roman" w:hAnsi="Times New Roman" w:cs="Times New Roman"/>
          <w:sz w:val="24"/>
          <w:szCs w:val="24"/>
        </w:rPr>
        <w:tab/>
        <w:t>Spring break</w:t>
      </w:r>
    </w:p>
    <w:p w:rsidR="00E91ADC" w:rsidRDefault="00AD665A"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19</w:t>
      </w:r>
      <w:r>
        <w:rPr>
          <w:rFonts w:ascii="Times New Roman" w:hAnsi="Times New Roman" w:cs="Times New Roman"/>
          <w:sz w:val="24"/>
          <w:szCs w:val="24"/>
        </w:rPr>
        <w:tab/>
      </w:r>
      <w:r w:rsidR="0045044F">
        <w:rPr>
          <w:rFonts w:ascii="Times New Roman" w:hAnsi="Times New Roman" w:cs="Times New Roman"/>
          <w:sz w:val="24"/>
          <w:szCs w:val="24"/>
        </w:rPr>
        <w:t>Computer analysis of DNA sequences</w:t>
      </w:r>
      <w:r w:rsidR="006A35E3">
        <w:rPr>
          <w:rFonts w:ascii="Times New Roman" w:hAnsi="Times New Roman" w:cs="Times New Roman"/>
          <w:sz w:val="24"/>
          <w:szCs w:val="24"/>
          <w:vertAlign w:val="superscript"/>
        </w:rPr>
        <w:t>2</w:t>
      </w:r>
      <w:r w:rsidR="00EA43D5">
        <w:rPr>
          <w:rFonts w:ascii="Times New Roman" w:hAnsi="Times New Roman" w:cs="Times New Roman"/>
          <w:sz w:val="24"/>
          <w:szCs w:val="24"/>
        </w:rPr>
        <w:tab/>
      </w:r>
    </w:p>
    <w:p w:rsidR="00E91ADC" w:rsidRPr="00FB7193" w:rsidRDefault="00E91ADC" w:rsidP="000E4EF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w:t>
      </w:r>
      <w:r w:rsidR="0082546C">
        <w:rPr>
          <w:rFonts w:ascii="Times New Roman" w:hAnsi="Times New Roman" w:cs="Times New Roman"/>
          <w:sz w:val="24"/>
          <w:szCs w:val="24"/>
        </w:rPr>
        <w:t>6</w:t>
      </w:r>
      <w:r w:rsidR="00EA43D5">
        <w:rPr>
          <w:rFonts w:ascii="Times New Roman" w:hAnsi="Times New Roman" w:cs="Times New Roman"/>
          <w:sz w:val="24"/>
          <w:szCs w:val="24"/>
        </w:rPr>
        <w:tab/>
      </w:r>
      <w:r w:rsidR="0082546C">
        <w:rPr>
          <w:rFonts w:ascii="Times New Roman" w:hAnsi="Times New Roman" w:cs="Times New Roman"/>
          <w:sz w:val="24"/>
          <w:szCs w:val="24"/>
        </w:rPr>
        <w:t>Sequence analysis</w:t>
      </w:r>
    </w:p>
    <w:p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2</w:t>
      </w:r>
      <w:r w:rsidR="0082546C">
        <w:rPr>
          <w:rFonts w:ascii="Times New Roman" w:hAnsi="Times New Roman" w:cs="Times New Roman"/>
          <w:sz w:val="24"/>
          <w:szCs w:val="24"/>
        </w:rPr>
        <w:t>8</w:t>
      </w:r>
      <w:r w:rsidR="00EA43D5">
        <w:rPr>
          <w:rFonts w:ascii="Times New Roman" w:hAnsi="Times New Roman" w:cs="Times New Roman"/>
          <w:sz w:val="24"/>
          <w:szCs w:val="24"/>
        </w:rPr>
        <w:tab/>
        <w:t>Sequence analysis</w:t>
      </w:r>
    </w:p>
    <w:p w:rsidR="00E91ADC" w:rsidRDefault="0082546C" w:rsidP="000E4E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April  2</w:t>
      </w:r>
      <w:proofErr w:type="gramEnd"/>
      <w:r>
        <w:rPr>
          <w:rFonts w:ascii="Times New Roman" w:hAnsi="Times New Roman" w:cs="Times New Roman"/>
          <w:sz w:val="24"/>
          <w:szCs w:val="24"/>
        </w:rPr>
        <w:tab/>
      </w:r>
      <w:r w:rsidR="00EA43D5">
        <w:rPr>
          <w:rFonts w:ascii="Times New Roman" w:hAnsi="Times New Roman" w:cs="Times New Roman"/>
          <w:sz w:val="24"/>
          <w:szCs w:val="24"/>
        </w:rPr>
        <w:t>Sequence analysis</w:t>
      </w:r>
    </w:p>
    <w:p w:rsidR="00E91ADC" w:rsidRDefault="00E91ADC" w:rsidP="000E4E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April </w:t>
      </w:r>
      <w:r w:rsidR="0082546C">
        <w:rPr>
          <w:rFonts w:ascii="Times New Roman" w:hAnsi="Times New Roman" w:cs="Times New Roman"/>
          <w:sz w:val="24"/>
          <w:szCs w:val="24"/>
        </w:rPr>
        <w:t xml:space="preserve"> </w:t>
      </w:r>
      <w:r w:rsidR="0045044F">
        <w:rPr>
          <w:rFonts w:ascii="Times New Roman" w:hAnsi="Times New Roman" w:cs="Times New Roman"/>
          <w:sz w:val="24"/>
          <w:szCs w:val="24"/>
        </w:rPr>
        <w:t>4</w:t>
      </w:r>
      <w:proofErr w:type="gramEnd"/>
      <w:r w:rsidR="00EA43D5">
        <w:rPr>
          <w:rFonts w:ascii="Times New Roman" w:hAnsi="Times New Roman" w:cs="Times New Roman"/>
          <w:sz w:val="24"/>
          <w:szCs w:val="24"/>
        </w:rPr>
        <w:tab/>
      </w:r>
      <w:r w:rsidR="00FE3242" w:rsidRPr="005824D6">
        <w:rPr>
          <w:rFonts w:ascii="Times New Roman" w:hAnsi="Times New Roman" w:cs="Times New Roman"/>
          <w:i/>
          <w:sz w:val="24"/>
          <w:szCs w:val="24"/>
        </w:rPr>
        <w:t xml:space="preserve">Vibrio </w:t>
      </w:r>
      <w:proofErr w:type="spellStart"/>
      <w:r w:rsidR="00FE3242" w:rsidRPr="005824D6">
        <w:rPr>
          <w:rFonts w:ascii="Times New Roman" w:hAnsi="Times New Roman" w:cs="Times New Roman"/>
          <w:i/>
          <w:sz w:val="24"/>
          <w:szCs w:val="24"/>
        </w:rPr>
        <w:t>fisherii</w:t>
      </w:r>
      <w:proofErr w:type="spellEnd"/>
      <w:r w:rsidR="00FE3242">
        <w:rPr>
          <w:rFonts w:ascii="Times New Roman" w:hAnsi="Times New Roman" w:cs="Times New Roman"/>
          <w:sz w:val="24"/>
          <w:szCs w:val="24"/>
        </w:rPr>
        <w:t xml:space="preserve"> symbiosis with squid</w:t>
      </w:r>
      <w:r w:rsidR="004E05F5">
        <w:rPr>
          <w:rFonts w:ascii="Times New Roman" w:hAnsi="Times New Roman" w:cs="Times New Roman"/>
          <w:sz w:val="24"/>
          <w:szCs w:val="24"/>
        </w:rPr>
        <w:t>, swap annotations</w:t>
      </w:r>
    </w:p>
    <w:p w:rsidR="00E91ADC" w:rsidRDefault="00E91ADC" w:rsidP="000E4E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April</w:t>
      </w:r>
      <w:r w:rsidR="0082546C">
        <w:rPr>
          <w:rFonts w:ascii="Times New Roman" w:hAnsi="Times New Roman" w:cs="Times New Roman"/>
          <w:sz w:val="24"/>
          <w:szCs w:val="24"/>
        </w:rPr>
        <w:t xml:space="preserve"> </w:t>
      </w:r>
      <w:r>
        <w:rPr>
          <w:rFonts w:ascii="Times New Roman" w:hAnsi="Times New Roman" w:cs="Times New Roman"/>
          <w:sz w:val="24"/>
          <w:szCs w:val="24"/>
        </w:rPr>
        <w:t xml:space="preserve"> </w:t>
      </w:r>
      <w:r w:rsidR="0045044F">
        <w:rPr>
          <w:rFonts w:ascii="Times New Roman" w:hAnsi="Times New Roman" w:cs="Times New Roman"/>
          <w:sz w:val="24"/>
          <w:szCs w:val="24"/>
        </w:rPr>
        <w:t>6</w:t>
      </w:r>
      <w:proofErr w:type="gramEnd"/>
      <w:r w:rsidR="005824D6">
        <w:rPr>
          <w:rFonts w:ascii="Times New Roman" w:hAnsi="Times New Roman" w:cs="Times New Roman"/>
          <w:sz w:val="24"/>
          <w:szCs w:val="24"/>
        </w:rPr>
        <w:tab/>
      </w:r>
      <w:r w:rsidR="00513392">
        <w:rPr>
          <w:rFonts w:ascii="Times New Roman" w:hAnsi="Times New Roman" w:cs="Times New Roman"/>
          <w:sz w:val="24"/>
          <w:szCs w:val="24"/>
        </w:rPr>
        <w:t>Building trees</w:t>
      </w:r>
    </w:p>
    <w:p w:rsidR="00B22FD9" w:rsidRDefault="00E91ADC" w:rsidP="000E4E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April </w:t>
      </w:r>
      <w:r w:rsidR="0082546C">
        <w:rPr>
          <w:rFonts w:ascii="Times New Roman" w:hAnsi="Times New Roman" w:cs="Times New Roman"/>
          <w:sz w:val="24"/>
          <w:szCs w:val="24"/>
        </w:rPr>
        <w:t xml:space="preserve"> 9</w:t>
      </w:r>
      <w:proofErr w:type="gramEnd"/>
      <w:r w:rsidR="005824D6">
        <w:rPr>
          <w:rFonts w:ascii="Times New Roman" w:hAnsi="Times New Roman" w:cs="Times New Roman"/>
          <w:sz w:val="24"/>
          <w:szCs w:val="24"/>
        </w:rPr>
        <w:tab/>
      </w:r>
      <w:r w:rsidR="004E05F5">
        <w:rPr>
          <w:rFonts w:ascii="Times New Roman" w:hAnsi="Times New Roman" w:cs="Times New Roman"/>
          <w:sz w:val="24"/>
          <w:szCs w:val="24"/>
        </w:rPr>
        <w:t xml:space="preserve">Building trees, hand in annotations </w:t>
      </w:r>
    </w:p>
    <w:p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0082546C">
        <w:rPr>
          <w:rFonts w:ascii="Times New Roman" w:hAnsi="Times New Roman" w:cs="Times New Roman"/>
          <w:sz w:val="24"/>
          <w:szCs w:val="24"/>
        </w:rPr>
        <w:t>1</w:t>
      </w:r>
      <w:r w:rsidR="005824D6">
        <w:rPr>
          <w:rFonts w:ascii="Times New Roman" w:hAnsi="Times New Roman" w:cs="Times New Roman"/>
          <w:sz w:val="24"/>
          <w:szCs w:val="24"/>
        </w:rPr>
        <w:tab/>
        <w:t>Student presentations</w:t>
      </w:r>
    </w:p>
    <w:p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0082546C">
        <w:rPr>
          <w:rFonts w:ascii="Times New Roman" w:hAnsi="Times New Roman" w:cs="Times New Roman"/>
          <w:sz w:val="24"/>
          <w:szCs w:val="24"/>
        </w:rPr>
        <w:t>6</w:t>
      </w:r>
      <w:r w:rsidR="005824D6">
        <w:rPr>
          <w:rFonts w:ascii="Times New Roman" w:hAnsi="Times New Roman" w:cs="Times New Roman"/>
          <w:sz w:val="24"/>
          <w:szCs w:val="24"/>
        </w:rPr>
        <w:tab/>
      </w:r>
      <w:r w:rsidR="0045044F">
        <w:rPr>
          <w:rFonts w:ascii="Times New Roman" w:hAnsi="Times New Roman" w:cs="Times New Roman"/>
          <w:sz w:val="24"/>
          <w:szCs w:val="24"/>
        </w:rPr>
        <w:t>student presentation</w:t>
      </w:r>
    </w:p>
    <w:p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82546C">
        <w:rPr>
          <w:rFonts w:ascii="Times New Roman" w:hAnsi="Times New Roman" w:cs="Times New Roman"/>
          <w:sz w:val="24"/>
          <w:szCs w:val="24"/>
        </w:rPr>
        <w:t>18</w:t>
      </w:r>
      <w:r w:rsidR="005824D6">
        <w:rPr>
          <w:rFonts w:ascii="Times New Roman" w:hAnsi="Times New Roman" w:cs="Times New Roman"/>
          <w:sz w:val="24"/>
          <w:szCs w:val="24"/>
        </w:rPr>
        <w:tab/>
      </w:r>
      <w:r w:rsidR="00B22FD9">
        <w:rPr>
          <w:rFonts w:ascii="Times New Roman" w:hAnsi="Times New Roman" w:cs="Times New Roman"/>
          <w:sz w:val="24"/>
          <w:szCs w:val="24"/>
        </w:rPr>
        <w:t>Student presentations</w:t>
      </w:r>
      <w:r w:rsidR="00B22FD9">
        <w:rPr>
          <w:rFonts w:ascii="Times New Roman" w:hAnsi="Times New Roman" w:cs="Times New Roman"/>
          <w:sz w:val="24"/>
          <w:szCs w:val="24"/>
          <w:vertAlign w:val="superscript"/>
        </w:rPr>
        <w:t>3</w:t>
      </w:r>
    </w:p>
    <w:p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2</w:t>
      </w:r>
      <w:r w:rsidR="0082546C">
        <w:rPr>
          <w:rFonts w:ascii="Times New Roman" w:hAnsi="Times New Roman" w:cs="Times New Roman"/>
          <w:sz w:val="24"/>
          <w:szCs w:val="24"/>
        </w:rPr>
        <w:t>3</w:t>
      </w:r>
      <w:r w:rsidR="005824D6">
        <w:rPr>
          <w:rFonts w:ascii="Times New Roman" w:hAnsi="Times New Roman" w:cs="Times New Roman"/>
          <w:sz w:val="24"/>
          <w:szCs w:val="24"/>
        </w:rPr>
        <w:tab/>
      </w:r>
      <w:r w:rsidR="004E05F5">
        <w:rPr>
          <w:rFonts w:ascii="Times New Roman" w:hAnsi="Times New Roman" w:cs="Times New Roman"/>
          <w:sz w:val="24"/>
          <w:szCs w:val="24"/>
        </w:rPr>
        <w:t>student presentations</w:t>
      </w:r>
    </w:p>
    <w:p w:rsidR="00E91ADC" w:rsidRDefault="0045044F"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2</w:t>
      </w:r>
      <w:r w:rsidR="0082546C">
        <w:rPr>
          <w:rFonts w:ascii="Times New Roman" w:hAnsi="Times New Roman" w:cs="Times New Roman"/>
          <w:sz w:val="24"/>
          <w:szCs w:val="24"/>
        </w:rPr>
        <w:t>5</w:t>
      </w:r>
      <w:r>
        <w:rPr>
          <w:rFonts w:ascii="Times New Roman" w:hAnsi="Times New Roman" w:cs="Times New Roman"/>
          <w:sz w:val="24"/>
          <w:szCs w:val="24"/>
        </w:rPr>
        <w:tab/>
        <w:t>Summary</w:t>
      </w:r>
    </w:p>
    <w:p w:rsidR="00E91ADC" w:rsidRDefault="00745F53"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5D01BA">
        <w:rPr>
          <w:rFonts w:ascii="Times New Roman" w:hAnsi="Times New Roman" w:cs="Times New Roman"/>
          <w:sz w:val="24"/>
          <w:szCs w:val="24"/>
        </w:rPr>
        <w:t xml:space="preserve">   3</w:t>
      </w:r>
      <w:r w:rsidR="005D01BA">
        <w:rPr>
          <w:rFonts w:ascii="Times New Roman" w:hAnsi="Times New Roman" w:cs="Times New Roman"/>
          <w:sz w:val="24"/>
          <w:szCs w:val="24"/>
        </w:rPr>
        <w:tab/>
      </w:r>
      <w:bookmarkStart w:id="0" w:name="_GoBack"/>
      <w:bookmarkEnd w:id="0"/>
      <w:r>
        <w:rPr>
          <w:rFonts w:ascii="Times New Roman" w:hAnsi="Times New Roman" w:cs="Times New Roman"/>
          <w:sz w:val="24"/>
          <w:szCs w:val="24"/>
        </w:rPr>
        <w:t>FINAL EXAM 8 AM</w:t>
      </w:r>
    </w:p>
    <w:p w:rsidR="005824D6" w:rsidRDefault="005824D6" w:rsidP="000E4EF0">
      <w:pPr>
        <w:spacing w:after="0" w:line="240" w:lineRule="auto"/>
        <w:rPr>
          <w:rFonts w:ascii="Times New Roman" w:hAnsi="Times New Roman" w:cs="Times New Roman"/>
          <w:sz w:val="24"/>
          <w:szCs w:val="24"/>
        </w:rPr>
      </w:pPr>
    </w:p>
    <w:p w:rsidR="006F3731" w:rsidRDefault="006F3731" w:rsidP="000E4EF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The schedule will be modified to allow us to attend some seminars in the Department of Microbiology but their seminar schedule is not yet available. </w:t>
      </w:r>
      <w:r w:rsidR="003339A0">
        <w:rPr>
          <w:rFonts w:ascii="Times New Roman" w:hAnsi="Times New Roman" w:cs="Times New Roman"/>
          <w:sz w:val="24"/>
          <w:szCs w:val="24"/>
        </w:rPr>
        <w:t xml:space="preserve"> Modifications may also be necessary for other reasons.  Students will informed of any modifications as soon as they are determined to be necessary. </w:t>
      </w:r>
    </w:p>
    <w:p w:rsidR="005824D6" w:rsidRDefault="006F3731" w:rsidP="000E4EF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We will carry out a part of the annotation of a newly sequenced bacterial genome.  </w:t>
      </w:r>
      <w:r w:rsidR="00D70B75">
        <w:rPr>
          <w:rFonts w:ascii="Times New Roman" w:hAnsi="Times New Roman" w:cs="Times New Roman"/>
          <w:sz w:val="24"/>
          <w:szCs w:val="24"/>
        </w:rPr>
        <w:t xml:space="preserve">Each student will search out and annotate a group of genes having a particular predicted function. </w:t>
      </w:r>
      <w:r>
        <w:rPr>
          <w:rFonts w:ascii="Times New Roman" w:hAnsi="Times New Roman" w:cs="Times New Roman"/>
          <w:sz w:val="24"/>
          <w:szCs w:val="24"/>
        </w:rPr>
        <w:t>This will increase your understanding of gene structure and evolution.  In addition you will learn useful computer skills for examining genes</w:t>
      </w:r>
      <w:r w:rsidR="003339A0">
        <w:rPr>
          <w:rFonts w:ascii="Times New Roman" w:hAnsi="Times New Roman" w:cs="Times New Roman"/>
          <w:sz w:val="24"/>
          <w:szCs w:val="24"/>
        </w:rPr>
        <w:t xml:space="preserve"> and thinking about gene function</w:t>
      </w:r>
      <w:r>
        <w:rPr>
          <w:rFonts w:ascii="Times New Roman" w:hAnsi="Times New Roman" w:cs="Times New Roman"/>
          <w:sz w:val="24"/>
          <w:szCs w:val="24"/>
        </w:rPr>
        <w:t>.</w:t>
      </w:r>
    </w:p>
    <w:p w:rsidR="005824D6" w:rsidRPr="00D70B75" w:rsidRDefault="006F3731" w:rsidP="006F3731">
      <w:pPr>
        <w:rPr>
          <w:rFonts w:ascii="Times New Roman" w:hAnsi="Times New Roman" w:cs="Times New Roman"/>
          <w:sz w:val="24"/>
          <w:szCs w:val="24"/>
        </w:rPr>
      </w:pPr>
      <w:r w:rsidRPr="00D70B75">
        <w:rPr>
          <w:rFonts w:ascii="Times New Roman" w:hAnsi="Times New Roman" w:cs="Times New Roman"/>
          <w:sz w:val="24"/>
          <w:szCs w:val="24"/>
          <w:vertAlign w:val="superscript"/>
        </w:rPr>
        <w:t>3</w:t>
      </w:r>
      <w:r w:rsidRPr="00D70B75">
        <w:rPr>
          <w:rFonts w:ascii="Times New Roman" w:hAnsi="Times New Roman" w:cs="Times New Roman"/>
          <w:sz w:val="24"/>
          <w:szCs w:val="24"/>
        </w:rPr>
        <w:t xml:space="preserve"> </w:t>
      </w:r>
      <w:r w:rsidR="005824D6" w:rsidRPr="00D70B75">
        <w:rPr>
          <w:rFonts w:ascii="Times New Roman" w:hAnsi="Times New Roman" w:cs="Times New Roman"/>
          <w:sz w:val="24"/>
          <w:szCs w:val="24"/>
        </w:rPr>
        <w:t>Each student will give a short presentation on a topic of his/her choice.  The topic must be clear</w:t>
      </w:r>
      <w:r w:rsidR="00FB7193">
        <w:rPr>
          <w:rFonts w:ascii="Times New Roman" w:hAnsi="Times New Roman" w:cs="Times New Roman"/>
          <w:sz w:val="24"/>
          <w:szCs w:val="24"/>
        </w:rPr>
        <w:t xml:space="preserve">ed with Dr. Matthysse by April </w:t>
      </w:r>
      <w:r w:rsidR="0045044F">
        <w:rPr>
          <w:rFonts w:ascii="Times New Roman" w:hAnsi="Times New Roman" w:cs="Times New Roman"/>
          <w:sz w:val="24"/>
          <w:szCs w:val="24"/>
        </w:rPr>
        <w:t>6</w:t>
      </w:r>
      <w:r w:rsidR="005824D6" w:rsidRPr="00D70B75">
        <w:rPr>
          <w:rFonts w:ascii="Times New Roman" w:hAnsi="Times New Roman" w:cs="Times New Roman"/>
          <w:sz w:val="24"/>
          <w:szCs w:val="24"/>
        </w:rPr>
        <w:t xml:space="preserve">.  </w:t>
      </w:r>
    </w:p>
    <w:p w:rsidR="005824D6" w:rsidRPr="00262AC2" w:rsidRDefault="005824D6" w:rsidP="006F3731">
      <w:pPr>
        <w:spacing w:after="0" w:line="240" w:lineRule="auto"/>
        <w:rPr>
          <w:rFonts w:ascii="Times New Roman" w:hAnsi="Times New Roman" w:cs="Times New Roman"/>
          <w:sz w:val="24"/>
          <w:szCs w:val="24"/>
        </w:rPr>
      </w:pPr>
    </w:p>
    <w:sectPr w:rsidR="005824D6" w:rsidRPr="0026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7"/>
    <w:rsid w:val="00076D50"/>
    <w:rsid w:val="000D4C99"/>
    <w:rsid w:val="000E2E50"/>
    <w:rsid w:val="000E4EF0"/>
    <w:rsid w:val="000F4EB7"/>
    <w:rsid w:val="001A67C8"/>
    <w:rsid w:val="00201C46"/>
    <w:rsid w:val="00262AC2"/>
    <w:rsid w:val="003339A0"/>
    <w:rsid w:val="0045044F"/>
    <w:rsid w:val="00455B88"/>
    <w:rsid w:val="00474249"/>
    <w:rsid w:val="0048731B"/>
    <w:rsid w:val="004E05F5"/>
    <w:rsid w:val="00513392"/>
    <w:rsid w:val="005502B8"/>
    <w:rsid w:val="005824D6"/>
    <w:rsid w:val="005B59F6"/>
    <w:rsid w:val="005D01BA"/>
    <w:rsid w:val="006A35E3"/>
    <w:rsid w:val="006F3731"/>
    <w:rsid w:val="00745F53"/>
    <w:rsid w:val="00751296"/>
    <w:rsid w:val="0078775D"/>
    <w:rsid w:val="007C2925"/>
    <w:rsid w:val="007D3FB1"/>
    <w:rsid w:val="0082546C"/>
    <w:rsid w:val="00850727"/>
    <w:rsid w:val="0088736D"/>
    <w:rsid w:val="00A13BEB"/>
    <w:rsid w:val="00A254C1"/>
    <w:rsid w:val="00AA1C27"/>
    <w:rsid w:val="00AB39BD"/>
    <w:rsid w:val="00AD5CF5"/>
    <w:rsid w:val="00AD665A"/>
    <w:rsid w:val="00B22FD9"/>
    <w:rsid w:val="00B65375"/>
    <w:rsid w:val="00C3077C"/>
    <w:rsid w:val="00C33A9B"/>
    <w:rsid w:val="00C74EBA"/>
    <w:rsid w:val="00CC0E0C"/>
    <w:rsid w:val="00CD0AD0"/>
    <w:rsid w:val="00D70B75"/>
    <w:rsid w:val="00E14EBC"/>
    <w:rsid w:val="00E91ADC"/>
    <w:rsid w:val="00EA43D5"/>
    <w:rsid w:val="00EF6C1B"/>
    <w:rsid w:val="00F633CB"/>
    <w:rsid w:val="00F94F8B"/>
    <w:rsid w:val="00FB7193"/>
    <w:rsid w:val="00FE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50768-3920-4EDA-A864-A3EA633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49"/>
    <w:rPr>
      <w:rFonts w:ascii="Segoe UI" w:hAnsi="Segoe UI" w:cs="Segoe UI"/>
      <w:sz w:val="18"/>
      <w:szCs w:val="18"/>
    </w:rPr>
  </w:style>
  <w:style w:type="character" w:styleId="Hyperlink">
    <w:name w:val="Hyperlink"/>
    <w:basedOn w:val="DefaultParagraphFont"/>
    <w:uiPriority w:val="99"/>
    <w:semiHidden/>
    <w:unhideWhenUsed/>
    <w:rsid w:val="00F63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onor.unc.edu/studen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0466-89F7-4553-AD1B-90149CEE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Matthysse, Ann G</dc:creator>
  <cp:keywords/>
  <dc:description/>
  <cp:lastModifiedBy>Matthysse, Ann G</cp:lastModifiedBy>
  <cp:revision>2</cp:revision>
  <cp:lastPrinted>2017-02-09T12:55:00Z</cp:lastPrinted>
  <dcterms:created xsi:type="dcterms:W3CDTF">2018-12-22T20:21:00Z</dcterms:created>
  <dcterms:modified xsi:type="dcterms:W3CDTF">2018-12-22T20:21:00Z</dcterms:modified>
</cp:coreProperties>
</file>